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D6" w:rsidRDefault="003F4F40" w:rsidP="003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«Россия в мире»</w:t>
      </w: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Россия в мире составлена в соответствии </w:t>
      </w:r>
      <w:proofErr w:type="gramStart"/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4F40" w:rsidRPr="003F4F40" w:rsidRDefault="003F4F40" w:rsidP="003F4F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 с изменениями, внесенными приказом Министерства образования и науки РФ от 31.12.2015 г. № 1578</w:t>
      </w:r>
    </w:p>
    <w:p w:rsidR="003F4F40" w:rsidRPr="003F4F40" w:rsidRDefault="003F4F40" w:rsidP="003F4F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от 29 декабря 2012 г. №273-ФЗ</w:t>
      </w: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от 13.07.2015</w:t>
      </w:r>
    </w:p>
    <w:p w:rsidR="003F4F40" w:rsidRPr="003F4F40" w:rsidRDefault="003F4F40" w:rsidP="003F4F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 среднего общего образования  МБОУ Скосырской СОШ</w:t>
      </w:r>
    </w:p>
    <w:p w:rsidR="003F4F40" w:rsidRPr="003F4F40" w:rsidRDefault="003F4F40" w:rsidP="003F4F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F40">
        <w:rPr>
          <w:rFonts w:ascii="Times New Roman" w:eastAsia="Times New Roman" w:hAnsi="Times New Roman" w:cs="Times New Roman"/>
          <w:sz w:val="24"/>
          <w:szCs w:val="24"/>
        </w:rPr>
        <w:t>Рабочая  программа. Россия в мире</w:t>
      </w:r>
      <w:proofErr w:type="gramStart"/>
      <w:r w:rsidRPr="003F4F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F4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 древнейших времён до начала XX века. Базовый уровень. 11 класс. / О. В. Волобуев, В. А. Клоков, С. В. </w:t>
      </w:r>
      <w:proofErr w:type="spellStart"/>
      <w:r w:rsidRPr="003F4F40">
        <w:rPr>
          <w:rFonts w:ascii="Times New Roman" w:eastAsia="Times New Roman" w:hAnsi="Times New Roman" w:cs="Times New Roman"/>
          <w:sz w:val="24"/>
          <w:szCs w:val="24"/>
        </w:rPr>
        <w:t>Тырин</w:t>
      </w:r>
      <w:proofErr w:type="spellEnd"/>
      <w:r w:rsidRPr="003F4F40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 Дрофа, 2017. — 26 с</w:t>
      </w:r>
    </w:p>
    <w:p w:rsidR="003F4F40" w:rsidRPr="003F4F40" w:rsidRDefault="003F4F40" w:rsidP="003F4F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</w:t>
      </w:r>
    </w:p>
    <w:p w:rsidR="003F4F40" w:rsidRDefault="003F4F40" w:rsidP="003F4F4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Россия в мире.  С  древнейших времён до начала XX века. Базовый уровень: 11 класс. / О. В. Волобуев, В. А. Клоков, С. В. </w:t>
      </w:r>
      <w:proofErr w:type="spellStart"/>
      <w:r w:rsidRPr="003F4F40">
        <w:rPr>
          <w:rFonts w:ascii="Times New Roman" w:eastAsia="Times New Roman" w:hAnsi="Times New Roman" w:cs="Times New Roman"/>
          <w:sz w:val="24"/>
          <w:szCs w:val="24"/>
        </w:rPr>
        <w:t>Тырин</w:t>
      </w:r>
      <w:proofErr w:type="spellEnd"/>
      <w:r w:rsidRPr="003F4F40">
        <w:rPr>
          <w:rFonts w:ascii="Times New Roman" w:eastAsia="Times New Roman" w:hAnsi="Times New Roman" w:cs="Times New Roman"/>
          <w:sz w:val="24"/>
          <w:szCs w:val="24"/>
        </w:rPr>
        <w:t>. — 2-е изд., стереотип. - М.</w:t>
      </w:r>
      <w:proofErr w:type="gramStart"/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4F40">
        <w:rPr>
          <w:rFonts w:ascii="Times New Roman" w:eastAsia="Times New Roman" w:hAnsi="Times New Roman" w:cs="Times New Roman"/>
          <w:sz w:val="24"/>
          <w:szCs w:val="24"/>
        </w:rPr>
        <w:t xml:space="preserve"> Дрофа, 2020. — 430 с.</w:t>
      </w:r>
    </w:p>
    <w:p w:rsidR="00B3589D" w:rsidRPr="003F4F40" w:rsidRDefault="00B3589D" w:rsidP="003F4F4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66  часов, 2 часа в неделю.</w:t>
      </w: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F40" w:rsidRPr="003F4F40" w:rsidRDefault="003F4F40" w:rsidP="003F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учебного предмета «Россия в мире», которая отмечена во ФГОС среднего общего образования, является его интегрированный характер. Данная особенность связана с двумя существенными аспектами. Во-первых, содержание курса «Россия в мире» </w:t>
      </w: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комплекс разносторонних характеристик общества на разных этапах его развития. Общая логика предметного содержания базируется при этом на всеобщей и отечественной истории. Во-вторых, для успешного достижения обозначенных выше образовательных результатов школьники будут знакомиться с данными, которые предоставляет широкий круг наук об обществе: культурология, политология, экономика, социология, демография и др. Изучение предмета «Россия в мире» предусматривает широкое использование </w:t>
      </w:r>
      <w:proofErr w:type="spellStart"/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В частности, следует привлекать знания, полученные школьниками на уроках обществознания, географии, литературы, изобразительного искусства, музыки.</w:t>
      </w:r>
    </w:p>
    <w:p w:rsidR="003F4F40" w:rsidRPr="003F4F40" w:rsidRDefault="003F4F40" w:rsidP="003F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«Россия в мире» предусматривается в выпускном классе. Таким образом, он выступает в качестве своего рода итогового курса, который подводит черту под всем комплексом знаний об обществе, которые получает современный российский школьник. </w:t>
      </w:r>
    </w:p>
    <w:p w:rsidR="003F4F40" w:rsidRDefault="003F4F40" w:rsidP="00B3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происходит повторение уже имеющихся сведений, получение на этой базе новых данных, синтез учебного материала на основе познавательных возможностей выпускника школы.</w:t>
      </w:r>
      <w:r w:rsidRPr="003F4F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589D" w:rsidRPr="00B3589D" w:rsidRDefault="00B3589D" w:rsidP="00B35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F40" w:rsidRDefault="00B3589D" w:rsidP="003F4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sz w:val="24"/>
          <w:szCs w:val="24"/>
        </w:rPr>
        <w:t>От первобытности к древним  цивилизациям.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sz w:val="24"/>
          <w:szCs w:val="24"/>
        </w:rPr>
        <w:t>От первобытности к древним  цивилизациям.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sz w:val="24"/>
          <w:szCs w:val="24"/>
        </w:rPr>
      </w:pPr>
      <w:r w:rsidRPr="00B3589D">
        <w:rPr>
          <w:rFonts w:ascii="Times New Roman" w:hAnsi="Times New Roman"/>
          <w:sz w:val="24"/>
          <w:szCs w:val="24"/>
        </w:rPr>
        <w:t xml:space="preserve">Россия и мир в XI — середине. </w:t>
      </w:r>
      <w:r w:rsidRPr="00B3589D">
        <w:rPr>
          <w:rFonts w:ascii="Times New Roman" w:eastAsia="JournalSansSanPin-Bold" w:hAnsi="Times New Roman"/>
          <w:bCs/>
          <w:sz w:val="24"/>
          <w:szCs w:val="24"/>
        </w:rPr>
        <w:t>(8 ч)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Мир в начале Нового времени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Запад и Россия в эпоху Просвещения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Индустриальная цивилизация в XIX в.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Россия на пути модернизации</w:t>
      </w:r>
    </w:p>
    <w:p w:rsidR="00B3589D" w:rsidRPr="00B3589D" w:rsidRDefault="00B3589D" w:rsidP="00B3589D">
      <w:pPr>
        <w:spacing w:after="0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 xml:space="preserve">Россия и мир в начале ХХ </w:t>
      </w:r>
      <w:proofErr w:type="gramStart"/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в</w:t>
      </w:r>
      <w:proofErr w:type="gramEnd"/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.</w:t>
      </w:r>
    </w:p>
    <w:p w:rsidR="00B3589D" w:rsidRDefault="00B3589D" w:rsidP="00B3589D">
      <w:pPr>
        <w:spacing w:after="0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 xml:space="preserve">Наука и культура в XIX — начале XX </w:t>
      </w:r>
      <w:proofErr w:type="gramStart"/>
      <w:r w:rsidRPr="00B3589D">
        <w:rPr>
          <w:rFonts w:ascii="Times New Roman" w:eastAsia="JournalSansSanPin-Bold" w:hAnsi="Times New Roman"/>
          <w:bCs/>
          <w:color w:val="000000"/>
          <w:sz w:val="24"/>
          <w:szCs w:val="24"/>
        </w:rPr>
        <w:t>в</w:t>
      </w:r>
      <w:proofErr w:type="gramEnd"/>
    </w:p>
    <w:p w:rsidR="00284878" w:rsidRDefault="00284878" w:rsidP="00284878">
      <w:pPr>
        <w:spacing w:after="0" w:line="240" w:lineRule="auto"/>
        <w:rPr>
          <w:rFonts w:ascii="Times New Roman" w:eastAsia="JournalSansSanPin-Bold" w:hAnsi="Times New Roman"/>
          <w:bCs/>
          <w:color w:val="000000"/>
          <w:sz w:val="24"/>
          <w:szCs w:val="24"/>
        </w:rPr>
      </w:pPr>
    </w:p>
    <w:p w:rsidR="00284878" w:rsidRPr="00284878" w:rsidRDefault="00284878" w:rsidP="00284878">
      <w:pPr>
        <w:widowControl w:val="0"/>
        <w:tabs>
          <w:tab w:val="left" w:pos="9372"/>
          <w:tab w:val="left" w:pos="9940"/>
        </w:tabs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8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отражает планирование,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конкретное содержание, объём, порядок изучения дисциплины с учётом целей, задач </w:t>
      </w:r>
      <w:r w:rsidRPr="002848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2848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ланируемых</w:t>
      </w:r>
      <w:r w:rsidRPr="002848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848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результатов</w:t>
      </w:r>
      <w:r w:rsidRPr="002848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освоения учебного предмета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r w:rsidRPr="00284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284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78" w:rsidRPr="00284878" w:rsidRDefault="00284878" w:rsidP="00284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878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284878">
        <w:rPr>
          <w:rFonts w:ascii="Times New Roman" w:hAnsi="Times New Roman" w:cs="Times New Roman"/>
          <w:sz w:val="24"/>
          <w:szCs w:val="24"/>
        </w:rPr>
        <w:t>Носовская</w:t>
      </w:r>
      <w:proofErr w:type="spellEnd"/>
      <w:r w:rsidRPr="00284878">
        <w:rPr>
          <w:rFonts w:ascii="Times New Roman" w:hAnsi="Times New Roman" w:cs="Times New Roman"/>
          <w:sz w:val="24"/>
          <w:szCs w:val="24"/>
        </w:rPr>
        <w:t xml:space="preserve"> Н.И., </w:t>
      </w:r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обществознания.</w:t>
      </w:r>
      <w:bookmarkStart w:id="0" w:name="_GoBack"/>
      <w:bookmarkEnd w:id="0"/>
    </w:p>
    <w:p w:rsidR="00284878" w:rsidRPr="00B3589D" w:rsidRDefault="00284878" w:rsidP="00B358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4878" w:rsidRPr="00B3589D" w:rsidSect="00284878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SanPi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10CA"/>
    <w:multiLevelType w:val="multilevel"/>
    <w:tmpl w:val="53A81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3A"/>
    <w:rsid w:val="00284878"/>
    <w:rsid w:val="002C6B85"/>
    <w:rsid w:val="00310EFD"/>
    <w:rsid w:val="003F4F40"/>
    <w:rsid w:val="00784F3A"/>
    <w:rsid w:val="008C44ED"/>
    <w:rsid w:val="00B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2021-09-14T08:26:00Z</dcterms:created>
  <dcterms:modified xsi:type="dcterms:W3CDTF">2021-09-14T08:56:00Z</dcterms:modified>
</cp:coreProperties>
</file>